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C175" w14:textId="77777777" w:rsidR="00F22A9A" w:rsidRPr="00B60285" w:rsidRDefault="00F22A9A" w:rsidP="00F22A9A">
      <w:pPr>
        <w:jc w:val="center"/>
        <w:rPr>
          <w:rFonts w:asciiTheme="minorHAnsi" w:hAnsiTheme="minorHAnsi" w:cstheme="minorHAnsi"/>
          <w:b/>
          <w:szCs w:val="24"/>
        </w:rPr>
      </w:pPr>
      <w:r w:rsidRPr="00B60285">
        <w:rPr>
          <w:rFonts w:asciiTheme="minorHAnsi" w:hAnsiTheme="minorHAnsi" w:cstheme="minorHAnsi"/>
          <w:b/>
          <w:szCs w:val="24"/>
        </w:rPr>
        <w:t>GUIDELINES (INCLUDING COVID GUIDELINES) AND IMPORTANT DATES</w:t>
      </w:r>
    </w:p>
    <w:p w14:paraId="3C179338" w14:textId="62CEE83D" w:rsidR="00CD129B" w:rsidRDefault="00CD129B" w:rsidP="00F22A9A">
      <w:pPr>
        <w:pStyle w:val="NoSpacing"/>
      </w:pPr>
    </w:p>
    <w:p w14:paraId="3CCE7EF7" w14:textId="77777777" w:rsidR="00F22A9A" w:rsidRPr="00B60285" w:rsidRDefault="00F22A9A" w:rsidP="00F22A9A">
      <w:pPr>
        <w:jc w:val="center"/>
        <w:rPr>
          <w:rFonts w:asciiTheme="minorHAnsi" w:hAnsiTheme="minorHAnsi" w:cstheme="minorHAnsi"/>
          <w:b/>
          <w:szCs w:val="24"/>
        </w:rPr>
      </w:pPr>
    </w:p>
    <w:p w14:paraId="58E9A31E" w14:textId="2C7E980E" w:rsidR="00F22A9A" w:rsidRDefault="00F22A9A" w:rsidP="005F0DB0">
      <w:pPr>
        <w:pStyle w:val="ListParagraph"/>
        <w:numPr>
          <w:ilvl w:val="0"/>
          <w:numId w:val="1"/>
        </w:numPr>
        <w:jc w:val="both"/>
        <w:rPr>
          <w:rFonts w:asciiTheme="minorHAnsi" w:hAnsiTheme="minorHAnsi" w:cstheme="minorHAnsi"/>
          <w:bCs/>
          <w:szCs w:val="24"/>
        </w:rPr>
      </w:pPr>
      <w:r w:rsidRPr="00B60285">
        <w:rPr>
          <w:rFonts w:asciiTheme="minorHAnsi" w:hAnsiTheme="minorHAnsi" w:cstheme="minorHAnsi"/>
          <w:bCs/>
          <w:szCs w:val="24"/>
        </w:rPr>
        <w:t xml:space="preserve"> </w:t>
      </w:r>
      <w:r w:rsidR="00505F03">
        <w:rPr>
          <w:rFonts w:asciiTheme="minorHAnsi" w:hAnsiTheme="minorHAnsi" w:cstheme="minorHAnsi"/>
          <w:bCs/>
          <w:szCs w:val="24"/>
        </w:rPr>
        <w:t xml:space="preserve">Refreshments can </w:t>
      </w:r>
      <w:r w:rsidRPr="00B60285">
        <w:rPr>
          <w:rFonts w:asciiTheme="minorHAnsi" w:hAnsiTheme="minorHAnsi" w:cstheme="minorHAnsi"/>
          <w:bCs/>
          <w:szCs w:val="24"/>
        </w:rPr>
        <w:t>be offered</w:t>
      </w:r>
      <w:r w:rsidR="007E1415">
        <w:rPr>
          <w:rFonts w:asciiTheme="minorHAnsi" w:hAnsiTheme="minorHAnsi" w:cstheme="minorHAnsi"/>
          <w:bCs/>
          <w:szCs w:val="24"/>
        </w:rPr>
        <w:t xml:space="preserve"> going forward.  Please advise your opposition if you will not be able to </w:t>
      </w:r>
      <w:r w:rsidR="00B463BD">
        <w:rPr>
          <w:rFonts w:asciiTheme="minorHAnsi" w:hAnsiTheme="minorHAnsi" w:cstheme="minorHAnsi"/>
          <w:bCs/>
          <w:szCs w:val="24"/>
        </w:rPr>
        <w:t>do so, likewise if your team is not going to be able to stay after the match pleas</w:t>
      </w:r>
      <w:r w:rsidR="0020431B">
        <w:rPr>
          <w:rFonts w:asciiTheme="minorHAnsi" w:hAnsiTheme="minorHAnsi" w:cstheme="minorHAnsi"/>
          <w:bCs/>
          <w:szCs w:val="24"/>
        </w:rPr>
        <w:t>e also let the home team know so that they can cater accordingly.</w:t>
      </w:r>
    </w:p>
    <w:p w14:paraId="7B1CC998" w14:textId="77777777" w:rsidR="00F22A9A" w:rsidRDefault="00F22A9A" w:rsidP="005F0DB0">
      <w:pPr>
        <w:pStyle w:val="ListParagraph"/>
        <w:jc w:val="both"/>
        <w:rPr>
          <w:rFonts w:asciiTheme="minorHAnsi" w:hAnsiTheme="minorHAnsi" w:cstheme="minorHAnsi"/>
          <w:bCs/>
          <w:szCs w:val="24"/>
        </w:rPr>
      </w:pPr>
    </w:p>
    <w:p w14:paraId="27631811" w14:textId="77777777" w:rsidR="00F22A9A" w:rsidRPr="00063AFB" w:rsidRDefault="00F22A9A" w:rsidP="005F0DB0">
      <w:pPr>
        <w:pStyle w:val="ListParagraph"/>
        <w:numPr>
          <w:ilvl w:val="0"/>
          <w:numId w:val="1"/>
        </w:numPr>
        <w:jc w:val="both"/>
        <w:rPr>
          <w:rFonts w:asciiTheme="minorHAnsi" w:hAnsiTheme="minorHAnsi" w:cstheme="minorHAnsi"/>
          <w:bCs/>
          <w:szCs w:val="24"/>
        </w:rPr>
      </w:pPr>
      <w:r w:rsidRPr="00063AFB">
        <w:rPr>
          <w:rFonts w:asciiTheme="minorHAnsi" w:hAnsiTheme="minorHAnsi" w:cstheme="minorHAnsi"/>
          <w:szCs w:val="24"/>
        </w:rPr>
        <w:t xml:space="preserve">To minimise the risk of transmission, sanitisation protocols should still be implemented, and the following should remain in place: </w:t>
      </w:r>
    </w:p>
    <w:p w14:paraId="1F9F1D91" w14:textId="77777777"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Netballs should continue to be sanitised. Within matches, this should be done at every break/quarter time and within training sessions and participation programmes, this should as a minimum be at the start and end of every session.</w:t>
      </w:r>
    </w:p>
    <w:p w14:paraId="363E11E7" w14:textId="77777777" w:rsidR="00F22A9A" w:rsidRPr="00B60285" w:rsidRDefault="00F22A9A" w:rsidP="005F0DB0">
      <w:pPr>
        <w:ind w:left="737"/>
        <w:jc w:val="both"/>
        <w:rPr>
          <w:rFonts w:asciiTheme="minorHAnsi" w:hAnsiTheme="minorHAnsi" w:cstheme="minorHAnsi"/>
          <w:szCs w:val="24"/>
        </w:rPr>
      </w:pPr>
    </w:p>
    <w:p w14:paraId="064196AD" w14:textId="1B9D1316"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xml:space="preserve">• Care should be taken when sharing bibs to minimise the risk of droplet transmission. Where possible sharing of bibs should be </w:t>
      </w:r>
      <w:r w:rsidR="005F0DB0" w:rsidRPr="00B60285">
        <w:rPr>
          <w:rFonts w:asciiTheme="minorHAnsi" w:hAnsiTheme="minorHAnsi" w:cstheme="minorHAnsi"/>
          <w:szCs w:val="24"/>
        </w:rPr>
        <w:t>minimised,</w:t>
      </w:r>
      <w:r w:rsidRPr="00B60285">
        <w:rPr>
          <w:rFonts w:asciiTheme="minorHAnsi" w:hAnsiTheme="minorHAnsi" w:cstheme="minorHAnsi"/>
          <w:szCs w:val="24"/>
        </w:rPr>
        <w:t xml:space="preserve"> and bibs should be washed after each use. Single sets of bibs being used by multiple teams over multiple games during matches/ tournaments should be avoided.</w:t>
      </w:r>
    </w:p>
    <w:p w14:paraId="1D3E1077" w14:textId="77777777" w:rsidR="00F22A9A" w:rsidRPr="00B60285" w:rsidRDefault="00F22A9A" w:rsidP="005F0DB0">
      <w:pPr>
        <w:ind w:left="737"/>
        <w:jc w:val="both"/>
        <w:rPr>
          <w:rFonts w:asciiTheme="minorHAnsi" w:hAnsiTheme="minorHAnsi" w:cstheme="minorHAnsi"/>
          <w:szCs w:val="24"/>
        </w:rPr>
      </w:pPr>
    </w:p>
    <w:p w14:paraId="710A5FBF" w14:textId="77777777"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Anyone arriving at any netball activity should sanitise their hands. Within matches, we recommend sanitising hands at every break or quarter time and within training activities, it should be encouraged during any drinks or water breaks.</w:t>
      </w:r>
    </w:p>
    <w:p w14:paraId="36081D45" w14:textId="77777777" w:rsidR="00F22A9A" w:rsidRPr="00B60285" w:rsidRDefault="00F22A9A" w:rsidP="005F0DB0">
      <w:pPr>
        <w:ind w:left="737"/>
        <w:jc w:val="both"/>
        <w:rPr>
          <w:rFonts w:asciiTheme="minorHAnsi" w:hAnsiTheme="minorHAnsi" w:cstheme="minorHAnsi"/>
          <w:szCs w:val="24"/>
        </w:rPr>
      </w:pPr>
    </w:p>
    <w:p w14:paraId="425041A6" w14:textId="77777777" w:rsidR="00F22A9A"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Any equipment used within a training session such as spots, cones and ladders should be sanitised after use • Posts should be sanitised after each match.</w:t>
      </w:r>
    </w:p>
    <w:p w14:paraId="60AB0063" w14:textId="77777777" w:rsidR="00F22A9A" w:rsidRDefault="00F22A9A" w:rsidP="005F0DB0">
      <w:pPr>
        <w:ind w:left="680"/>
        <w:jc w:val="both"/>
        <w:rPr>
          <w:rFonts w:asciiTheme="minorHAnsi" w:hAnsiTheme="minorHAnsi" w:cstheme="minorHAnsi"/>
          <w:szCs w:val="24"/>
        </w:rPr>
      </w:pPr>
    </w:p>
    <w:p w14:paraId="12F199C3" w14:textId="657E8F56" w:rsidR="00F22A9A" w:rsidRDefault="00F22A9A" w:rsidP="005F0DB0">
      <w:pPr>
        <w:pStyle w:val="ListParagraph"/>
        <w:numPr>
          <w:ilvl w:val="0"/>
          <w:numId w:val="1"/>
        </w:numPr>
        <w:jc w:val="both"/>
        <w:rPr>
          <w:rFonts w:asciiTheme="minorHAnsi" w:hAnsiTheme="minorHAnsi" w:cstheme="minorHAnsi"/>
          <w:bCs/>
          <w:szCs w:val="24"/>
        </w:rPr>
      </w:pPr>
      <w:r w:rsidRPr="00F22A9A">
        <w:rPr>
          <w:rFonts w:asciiTheme="minorHAnsi" w:hAnsiTheme="minorHAnsi" w:cstheme="minorHAnsi"/>
          <w:bCs/>
          <w:szCs w:val="24"/>
        </w:rPr>
        <w:t xml:space="preserve">Results to be submitted electronically using the relevant division form, found on the website.  To be completed, individually, by both the home and away captain and can be done away from the courtside.  This should be emailed to </w:t>
      </w:r>
      <w:hyperlink r:id="rId7" w:history="1">
        <w:r w:rsidRPr="00F22A9A">
          <w:rPr>
            <w:rStyle w:val="Hyperlink"/>
            <w:rFonts w:asciiTheme="minorHAnsi" w:hAnsiTheme="minorHAnsi" w:cstheme="minorHAnsi"/>
            <w:bCs/>
            <w:szCs w:val="24"/>
          </w:rPr>
          <w:t>kdnlresults@gmail.com</w:t>
        </w:r>
      </w:hyperlink>
      <w:r w:rsidRPr="00F22A9A">
        <w:rPr>
          <w:rFonts w:asciiTheme="minorHAnsi" w:hAnsiTheme="minorHAnsi" w:cstheme="minorHAnsi"/>
          <w:bCs/>
          <w:szCs w:val="24"/>
        </w:rPr>
        <w:t xml:space="preserve"> with your full Team Name and Division in the title of the email.  When sending please cc the Club Secretary of the </w:t>
      </w:r>
      <w:r w:rsidR="005F0DB0" w:rsidRPr="00F22A9A">
        <w:rPr>
          <w:rFonts w:asciiTheme="minorHAnsi" w:hAnsiTheme="minorHAnsi" w:cstheme="minorHAnsi"/>
          <w:bCs/>
          <w:szCs w:val="24"/>
        </w:rPr>
        <w:t>opposition in case</w:t>
      </w:r>
      <w:r w:rsidRPr="00F22A9A">
        <w:rPr>
          <w:rFonts w:asciiTheme="minorHAnsi" w:hAnsiTheme="minorHAnsi" w:cstheme="minorHAnsi"/>
          <w:bCs/>
          <w:szCs w:val="24"/>
        </w:rPr>
        <w:t xml:space="preserve"> there is a query after the match.  We advise to take a picture of the scorecard in case this is needed in the future </w:t>
      </w:r>
      <w:r w:rsidR="005F0DB0" w:rsidRPr="00F22A9A">
        <w:rPr>
          <w:rFonts w:asciiTheme="minorHAnsi" w:hAnsiTheme="minorHAnsi" w:cstheme="minorHAnsi"/>
          <w:bCs/>
          <w:szCs w:val="24"/>
        </w:rPr>
        <w:t>and</w:t>
      </w:r>
      <w:r w:rsidRPr="00F22A9A">
        <w:rPr>
          <w:rFonts w:asciiTheme="minorHAnsi" w:hAnsiTheme="minorHAnsi" w:cstheme="minorHAnsi"/>
          <w:bCs/>
          <w:szCs w:val="24"/>
        </w:rPr>
        <w:t xml:space="preserve"> both captains to ask both umpires for the EN affiliation number and qualification before the start of the match so that this can be completed on the form.  </w:t>
      </w:r>
      <w:r w:rsidR="001466EF" w:rsidRPr="00B60285">
        <w:rPr>
          <w:rFonts w:asciiTheme="minorHAnsi" w:hAnsiTheme="minorHAnsi" w:cstheme="minorHAnsi"/>
          <w:szCs w:val="24"/>
        </w:rPr>
        <w:t xml:space="preserve">Failure to do so will result in a loss of points.  </w:t>
      </w:r>
    </w:p>
    <w:p w14:paraId="25D371EF" w14:textId="77777777" w:rsidR="00F22A9A" w:rsidRDefault="00F22A9A" w:rsidP="005F0DB0">
      <w:pPr>
        <w:pStyle w:val="ListParagraph"/>
        <w:jc w:val="both"/>
        <w:rPr>
          <w:rFonts w:asciiTheme="minorHAnsi" w:hAnsiTheme="minorHAnsi" w:cstheme="minorHAnsi"/>
          <w:bCs/>
          <w:szCs w:val="24"/>
        </w:rPr>
      </w:pPr>
    </w:p>
    <w:p w14:paraId="1CD622AF" w14:textId="3BC6A741"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Affiliation fees must be paid to respective counties before the first match of the season.  All players must be affiliated to Surrey County and their club (whether it is a 1st or 2nd claim).</w:t>
      </w:r>
    </w:p>
    <w:p w14:paraId="4F0B42C0" w14:textId="77777777" w:rsidR="00F22A9A" w:rsidRPr="00F22A9A" w:rsidRDefault="00F22A9A" w:rsidP="005F0DB0">
      <w:pPr>
        <w:jc w:val="both"/>
        <w:rPr>
          <w:rFonts w:asciiTheme="minorHAnsi" w:hAnsiTheme="minorHAnsi" w:cstheme="minorHAnsi"/>
          <w:szCs w:val="24"/>
        </w:rPr>
      </w:pPr>
    </w:p>
    <w:p w14:paraId="6D0D34C1" w14:textId="22FE524A" w:rsidR="00F22A9A" w:rsidRPr="002E7104" w:rsidRDefault="00F22A9A" w:rsidP="005F0DB0">
      <w:pPr>
        <w:pStyle w:val="ListParagraph"/>
        <w:numPr>
          <w:ilvl w:val="0"/>
          <w:numId w:val="1"/>
        </w:numPr>
        <w:jc w:val="both"/>
        <w:rPr>
          <w:rFonts w:asciiTheme="minorHAnsi" w:hAnsiTheme="minorHAnsi" w:cstheme="minorHAnsi"/>
          <w:b/>
          <w:szCs w:val="24"/>
          <w:highlight w:val="yellow"/>
        </w:rPr>
      </w:pPr>
      <w:r w:rsidRPr="002E7104">
        <w:rPr>
          <w:rFonts w:asciiTheme="minorHAnsi" w:hAnsiTheme="minorHAnsi" w:cstheme="minorHAnsi"/>
          <w:szCs w:val="24"/>
          <w:highlight w:val="yellow"/>
        </w:rPr>
        <w:t xml:space="preserve">List of all team members to be sent to </w:t>
      </w:r>
      <w:hyperlink r:id="rId8" w:history="1">
        <w:r w:rsidRPr="002E7104">
          <w:rPr>
            <w:rStyle w:val="Hyperlink"/>
            <w:rFonts w:asciiTheme="minorHAnsi" w:hAnsiTheme="minorHAnsi" w:cstheme="minorHAnsi"/>
            <w:szCs w:val="24"/>
            <w:highlight w:val="yellow"/>
          </w:rPr>
          <w:t>kdnlresults@gmail.com</w:t>
        </w:r>
      </w:hyperlink>
      <w:r w:rsidRPr="002E7104">
        <w:rPr>
          <w:rFonts w:asciiTheme="minorHAnsi" w:hAnsiTheme="minorHAnsi" w:cstheme="minorHAnsi"/>
          <w:szCs w:val="24"/>
          <w:highlight w:val="yellow"/>
        </w:rPr>
        <w:t xml:space="preserve"> by </w:t>
      </w:r>
      <w:r w:rsidR="00C62294">
        <w:rPr>
          <w:rFonts w:asciiTheme="minorHAnsi" w:hAnsiTheme="minorHAnsi" w:cstheme="minorHAnsi"/>
          <w:b/>
          <w:bCs/>
          <w:szCs w:val="24"/>
          <w:highlight w:val="yellow"/>
        </w:rPr>
        <w:t>9</w:t>
      </w:r>
      <w:r w:rsidRPr="002E7104">
        <w:rPr>
          <w:rFonts w:asciiTheme="minorHAnsi" w:hAnsiTheme="minorHAnsi" w:cstheme="minorHAnsi"/>
          <w:b/>
          <w:bCs/>
          <w:szCs w:val="24"/>
          <w:highlight w:val="yellow"/>
          <w:vertAlign w:val="superscript"/>
        </w:rPr>
        <w:t>th</w:t>
      </w:r>
      <w:r w:rsidRPr="002E7104">
        <w:rPr>
          <w:rFonts w:asciiTheme="minorHAnsi" w:hAnsiTheme="minorHAnsi" w:cstheme="minorHAnsi"/>
          <w:b/>
          <w:bCs/>
          <w:szCs w:val="24"/>
          <w:highlight w:val="yellow"/>
        </w:rPr>
        <w:t xml:space="preserve"> September, 202</w:t>
      </w:r>
      <w:r w:rsidR="00C62294">
        <w:rPr>
          <w:rFonts w:asciiTheme="minorHAnsi" w:hAnsiTheme="minorHAnsi" w:cstheme="minorHAnsi"/>
          <w:b/>
          <w:bCs/>
          <w:szCs w:val="24"/>
          <w:highlight w:val="yellow"/>
        </w:rPr>
        <w:t>2</w:t>
      </w:r>
      <w:r w:rsidRPr="002E7104">
        <w:rPr>
          <w:rFonts w:asciiTheme="minorHAnsi" w:hAnsiTheme="minorHAnsi" w:cstheme="minorHAnsi"/>
          <w:szCs w:val="24"/>
          <w:highlight w:val="yellow"/>
        </w:rPr>
        <w:t xml:space="preserve"> for the first half of the season and </w:t>
      </w:r>
      <w:r w:rsidR="00C62294">
        <w:rPr>
          <w:rFonts w:asciiTheme="minorHAnsi" w:hAnsiTheme="minorHAnsi" w:cstheme="minorHAnsi"/>
          <w:b/>
          <w:bCs/>
          <w:szCs w:val="24"/>
          <w:highlight w:val="yellow"/>
        </w:rPr>
        <w:t>6</w:t>
      </w:r>
      <w:r w:rsidRPr="002E7104">
        <w:rPr>
          <w:rFonts w:asciiTheme="minorHAnsi" w:hAnsiTheme="minorHAnsi" w:cstheme="minorHAnsi"/>
          <w:b/>
          <w:bCs/>
          <w:szCs w:val="24"/>
          <w:highlight w:val="yellow"/>
          <w:vertAlign w:val="superscript"/>
        </w:rPr>
        <w:t>th</w:t>
      </w:r>
      <w:r w:rsidRPr="002E7104">
        <w:rPr>
          <w:rFonts w:asciiTheme="minorHAnsi" w:hAnsiTheme="minorHAnsi" w:cstheme="minorHAnsi"/>
          <w:b/>
          <w:bCs/>
          <w:szCs w:val="24"/>
          <w:highlight w:val="yellow"/>
        </w:rPr>
        <w:t xml:space="preserve"> January, 202</w:t>
      </w:r>
      <w:r w:rsidR="00C62294">
        <w:rPr>
          <w:rFonts w:asciiTheme="minorHAnsi" w:hAnsiTheme="minorHAnsi" w:cstheme="minorHAnsi"/>
          <w:b/>
          <w:bCs/>
          <w:szCs w:val="24"/>
          <w:highlight w:val="yellow"/>
        </w:rPr>
        <w:t>3</w:t>
      </w:r>
      <w:r w:rsidRPr="002E7104">
        <w:rPr>
          <w:rFonts w:asciiTheme="minorHAnsi" w:hAnsiTheme="minorHAnsi" w:cstheme="minorHAnsi"/>
          <w:szCs w:val="24"/>
          <w:highlight w:val="yellow"/>
        </w:rPr>
        <w:t xml:space="preserve"> for the 2</w:t>
      </w:r>
      <w:r w:rsidRPr="002E7104">
        <w:rPr>
          <w:rFonts w:asciiTheme="minorHAnsi" w:hAnsiTheme="minorHAnsi" w:cstheme="minorHAnsi"/>
          <w:szCs w:val="24"/>
          <w:highlight w:val="yellow"/>
          <w:vertAlign w:val="superscript"/>
        </w:rPr>
        <w:t>nd</w:t>
      </w:r>
      <w:r w:rsidRPr="002E7104">
        <w:rPr>
          <w:rFonts w:asciiTheme="minorHAnsi" w:hAnsiTheme="minorHAnsi" w:cstheme="minorHAnsi"/>
          <w:szCs w:val="24"/>
          <w:highlight w:val="yellow"/>
        </w:rPr>
        <w:t xml:space="preserve"> half.  </w:t>
      </w:r>
      <w:r w:rsidRPr="002E7104">
        <w:rPr>
          <w:rFonts w:asciiTheme="minorHAnsi" w:hAnsiTheme="minorHAnsi" w:cstheme="minorHAnsi"/>
          <w:b/>
          <w:szCs w:val="24"/>
          <w:highlight w:val="yellow"/>
        </w:rPr>
        <w:t>THIS APPLIES TO ALL DIVISIONS</w:t>
      </w:r>
      <w:r w:rsidR="00C62294">
        <w:rPr>
          <w:rFonts w:asciiTheme="minorHAnsi" w:hAnsiTheme="minorHAnsi" w:cstheme="minorHAnsi"/>
          <w:b/>
          <w:szCs w:val="24"/>
          <w:highlight w:val="yellow"/>
        </w:rPr>
        <w:t xml:space="preserve"> and must be received by latest 5pm on the </w:t>
      </w:r>
      <w:proofErr w:type="spellStart"/>
      <w:r w:rsidR="00C62294">
        <w:rPr>
          <w:rFonts w:asciiTheme="minorHAnsi" w:hAnsiTheme="minorHAnsi" w:cstheme="minorHAnsi"/>
          <w:b/>
          <w:szCs w:val="24"/>
          <w:highlight w:val="yellow"/>
        </w:rPr>
        <w:t>cut off</w:t>
      </w:r>
      <w:proofErr w:type="spellEnd"/>
      <w:r w:rsidR="00C62294">
        <w:rPr>
          <w:rFonts w:asciiTheme="minorHAnsi" w:hAnsiTheme="minorHAnsi" w:cstheme="minorHAnsi"/>
          <w:b/>
          <w:szCs w:val="24"/>
          <w:highlight w:val="yellow"/>
        </w:rPr>
        <w:t xml:space="preserve"> date.</w:t>
      </w:r>
      <w:r w:rsidRPr="002E7104">
        <w:rPr>
          <w:rFonts w:asciiTheme="minorHAnsi" w:hAnsiTheme="minorHAnsi" w:cstheme="minorHAnsi"/>
          <w:b/>
          <w:szCs w:val="24"/>
          <w:highlight w:val="yellow"/>
        </w:rPr>
        <w:t xml:space="preserve"> </w:t>
      </w:r>
    </w:p>
    <w:p w14:paraId="527DDDE5" w14:textId="77777777" w:rsidR="00F22A9A" w:rsidRPr="00F22A9A" w:rsidRDefault="00F22A9A" w:rsidP="005F0DB0">
      <w:pPr>
        <w:jc w:val="both"/>
        <w:rPr>
          <w:rFonts w:asciiTheme="minorHAnsi" w:hAnsiTheme="minorHAnsi" w:cstheme="minorHAnsi"/>
          <w:b/>
          <w:szCs w:val="24"/>
        </w:rPr>
      </w:pPr>
    </w:p>
    <w:p w14:paraId="104FD6D9" w14:textId="79C7C9BA" w:rsidR="00F22A9A" w:rsidRDefault="00F22A9A" w:rsidP="005F0DB0">
      <w:pPr>
        <w:pStyle w:val="ListParagraph"/>
        <w:numPr>
          <w:ilvl w:val="0"/>
          <w:numId w:val="1"/>
        </w:numPr>
        <w:jc w:val="both"/>
        <w:rPr>
          <w:rFonts w:asciiTheme="minorHAnsi" w:hAnsiTheme="minorHAnsi" w:cstheme="minorHAnsi"/>
          <w:szCs w:val="24"/>
        </w:rPr>
      </w:pPr>
      <w:r w:rsidRPr="00F22A9A">
        <w:rPr>
          <w:rFonts w:asciiTheme="minorHAnsi" w:hAnsiTheme="minorHAnsi" w:cstheme="minorHAnsi"/>
          <w:szCs w:val="24"/>
        </w:rPr>
        <w:t xml:space="preserve">If clubs do not meet the team registration deadline, as indicated on the ‘Player Registration Sheet’ then points will be deducted for the first game and any subsequent games played without the player registration sheet.  </w:t>
      </w:r>
    </w:p>
    <w:p w14:paraId="0092D827" w14:textId="77777777" w:rsidR="00F22A9A" w:rsidRPr="00F22A9A" w:rsidRDefault="00F22A9A" w:rsidP="005F0DB0">
      <w:pPr>
        <w:jc w:val="both"/>
        <w:rPr>
          <w:rFonts w:asciiTheme="minorHAnsi" w:hAnsiTheme="minorHAnsi" w:cstheme="minorHAnsi"/>
          <w:szCs w:val="24"/>
        </w:rPr>
      </w:pPr>
    </w:p>
    <w:p w14:paraId="66F944B9" w14:textId="1F43165C"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Please check team colour clashes.  Home team to change bibs.</w:t>
      </w:r>
    </w:p>
    <w:p w14:paraId="615401E1" w14:textId="77777777" w:rsidR="00031FF9" w:rsidRPr="00031FF9" w:rsidRDefault="00031FF9" w:rsidP="00031FF9">
      <w:pPr>
        <w:jc w:val="both"/>
        <w:rPr>
          <w:rFonts w:asciiTheme="minorHAnsi" w:hAnsiTheme="minorHAnsi" w:cstheme="minorHAnsi"/>
          <w:szCs w:val="24"/>
        </w:rPr>
      </w:pPr>
    </w:p>
    <w:p w14:paraId="49C18476" w14:textId="679994B3" w:rsidR="00F22A9A" w:rsidRPr="00F22A9A" w:rsidRDefault="00F22A9A" w:rsidP="005F0DB0">
      <w:pPr>
        <w:pStyle w:val="ListParagraph"/>
        <w:numPr>
          <w:ilvl w:val="0"/>
          <w:numId w:val="1"/>
        </w:numPr>
        <w:ind w:right="89"/>
        <w:jc w:val="both"/>
        <w:rPr>
          <w:rFonts w:asciiTheme="minorHAnsi" w:hAnsiTheme="minorHAnsi" w:cstheme="minorHAnsi"/>
          <w:szCs w:val="24"/>
        </w:rPr>
      </w:pPr>
      <w:r w:rsidRPr="00B60285">
        <w:rPr>
          <w:rFonts w:asciiTheme="minorHAnsi" w:hAnsiTheme="minorHAnsi" w:cstheme="minorHAnsi"/>
          <w:szCs w:val="24"/>
        </w:rPr>
        <w:t xml:space="preserve">All divisions to play four quarters of 15 minutes.  </w:t>
      </w:r>
      <w:r w:rsidRPr="00B60285">
        <w:rPr>
          <w:rFonts w:asciiTheme="minorHAnsi" w:hAnsiTheme="minorHAnsi" w:cstheme="minorHAnsi"/>
          <w:snapToGrid w:val="0"/>
          <w:szCs w:val="24"/>
        </w:rPr>
        <w:t>Matches to be controlled by umpires and if for any reason a game does not meet the required 4 quarters of 15 mins the committee must be informed by email and a note</w:t>
      </w:r>
      <w:r>
        <w:rPr>
          <w:rFonts w:asciiTheme="minorHAnsi" w:hAnsiTheme="minorHAnsi" w:cstheme="minorHAnsi"/>
          <w:snapToGrid w:val="0"/>
          <w:szCs w:val="24"/>
        </w:rPr>
        <w:t xml:space="preserve"> </w:t>
      </w:r>
      <w:r w:rsidRPr="00B60285">
        <w:rPr>
          <w:rFonts w:asciiTheme="minorHAnsi" w:hAnsiTheme="minorHAnsi" w:cstheme="minorHAnsi"/>
          <w:snapToGrid w:val="0"/>
          <w:szCs w:val="24"/>
        </w:rPr>
        <w:t>added onto the result sheet</w:t>
      </w:r>
      <w:r>
        <w:rPr>
          <w:rFonts w:asciiTheme="minorHAnsi" w:hAnsiTheme="minorHAnsi" w:cstheme="minorHAnsi"/>
          <w:snapToGrid w:val="0"/>
          <w:szCs w:val="24"/>
        </w:rPr>
        <w:t>.</w:t>
      </w:r>
    </w:p>
    <w:p w14:paraId="09EA9390" w14:textId="77777777" w:rsidR="00F22A9A" w:rsidRPr="00F22A9A" w:rsidRDefault="00F22A9A" w:rsidP="005F0DB0">
      <w:pPr>
        <w:pStyle w:val="ListParagraph"/>
        <w:ind w:right="89"/>
        <w:jc w:val="both"/>
        <w:rPr>
          <w:rFonts w:asciiTheme="minorHAnsi" w:hAnsiTheme="minorHAnsi" w:cstheme="minorHAnsi"/>
          <w:szCs w:val="24"/>
        </w:rPr>
      </w:pPr>
    </w:p>
    <w:p w14:paraId="3136948F" w14:textId="6E27E9AE"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 xml:space="preserve">Scorers are obligatory for Division 1 to </w:t>
      </w:r>
      <w:r w:rsidR="00D52997">
        <w:rPr>
          <w:rFonts w:asciiTheme="minorHAnsi" w:hAnsiTheme="minorHAnsi" w:cstheme="minorHAnsi"/>
          <w:szCs w:val="24"/>
        </w:rPr>
        <w:t>6</w:t>
      </w:r>
      <w:r w:rsidRPr="00B60285">
        <w:rPr>
          <w:rFonts w:asciiTheme="minorHAnsi" w:hAnsiTheme="minorHAnsi" w:cstheme="minorHAnsi"/>
          <w:szCs w:val="24"/>
        </w:rPr>
        <w:t xml:space="preserve"> and </w:t>
      </w:r>
      <w:r w:rsidR="00A625FC">
        <w:rPr>
          <w:rFonts w:asciiTheme="minorHAnsi" w:hAnsiTheme="minorHAnsi" w:cstheme="minorHAnsi"/>
          <w:szCs w:val="24"/>
        </w:rPr>
        <w:t xml:space="preserve">confirmation that a scorer was </w:t>
      </w:r>
      <w:r w:rsidR="003C1C1E">
        <w:rPr>
          <w:rFonts w:asciiTheme="minorHAnsi" w:hAnsiTheme="minorHAnsi" w:cstheme="minorHAnsi"/>
          <w:szCs w:val="24"/>
        </w:rPr>
        <w:t>used to be recorded on the result sheet.</w:t>
      </w:r>
      <w:r w:rsidRPr="00B60285">
        <w:rPr>
          <w:rFonts w:asciiTheme="minorHAnsi" w:hAnsiTheme="minorHAnsi" w:cstheme="minorHAnsi"/>
          <w:szCs w:val="24"/>
        </w:rPr>
        <w:t xml:space="preserve">  Other divisions are at liberty to use scorers as well</w:t>
      </w:r>
      <w:r w:rsidR="003C1C1E">
        <w:rPr>
          <w:rFonts w:asciiTheme="minorHAnsi" w:hAnsiTheme="minorHAnsi" w:cstheme="minorHAnsi"/>
          <w:szCs w:val="24"/>
        </w:rPr>
        <w:t xml:space="preserve">.  </w:t>
      </w:r>
    </w:p>
    <w:p w14:paraId="73948896" w14:textId="77777777" w:rsidR="00F22A9A" w:rsidRPr="00F22A9A" w:rsidRDefault="00F22A9A" w:rsidP="005F0DB0">
      <w:pPr>
        <w:jc w:val="both"/>
        <w:rPr>
          <w:rFonts w:asciiTheme="minorHAnsi" w:hAnsiTheme="minorHAnsi" w:cstheme="minorHAnsi"/>
          <w:szCs w:val="24"/>
        </w:rPr>
      </w:pPr>
    </w:p>
    <w:p w14:paraId="42779D92" w14:textId="0BCF6CA2" w:rsidR="00F22A9A" w:rsidRDefault="00F22A9A" w:rsidP="005F0DB0">
      <w:pPr>
        <w:pStyle w:val="ListParagraph"/>
        <w:numPr>
          <w:ilvl w:val="0"/>
          <w:numId w:val="1"/>
        </w:numPr>
        <w:ind w:right="89"/>
        <w:jc w:val="both"/>
        <w:rPr>
          <w:rFonts w:asciiTheme="minorHAnsi" w:hAnsiTheme="minorHAnsi" w:cstheme="minorHAnsi"/>
          <w:szCs w:val="24"/>
        </w:rPr>
      </w:pPr>
      <w:r w:rsidRPr="00F22A9A">
        <w:rPr>
          <w:rFonts w:asciiTheme="minorHAnsi" w:hAnsiTheme="minorHAnsi" w:cstheme="minorHAnsi"/>
          <w:szCs w:val="24"/>
        </w:rPr>
        <w:t>All matches must be played on the dates given.  NO match</w:t>
      </w:r>
      <w:r w:rsidR="0002382A">
        <w:rPr>
          <w:rFonts w:asciiTheme="minorHAnsi" w:hAnsiTheme="minorHAnsi" w:cstheme="minorHAnsi"/>
          <w:szCs w:val="24"/>
        </w:rPr>
        <w:t>es</w:t>
      </w:r>
      <w:r w:rsidRPr="00F22A9A">
        <w:rPr>
          <w:rFonts w:asciiTheme="minorHAnsi" w:hAnsiTheme="minorHAnsi" w:cstheme="minorHAnsi"/>
          <w:szCs w:val="24"/>
        </w:rPr>
        <w:t xml:space="preserve"> may be re-arranged without the prior consent of the Committee.</w:t>
      </w:r>
    </w:p>
    <w:p w14:paraId="691B571E" w14:textId="77777777" w:rsidR="00F22A9A" w:rsidRPr="00F22A9A" w:rsidRDefault="00F22A9A" w:rsidP="005F0DB0">
      <w:pPr>
        <w:ind w:right="89"/>
        <w:jc w:val="both"/>
        <w:rPr>
          <w:rFonts w:asciiTheme="minorHAnsi" w:hAnsiTheme="minorHAnsi" w:cstheme="minorHAnsi"/>
          <w:szCs w:val="24"/>
        </w:rPr>
      </w:pPr>
    </w:p>
    <w:p w14:paraId="34C823C3" w14:textId="779A80A5" w:rsidR="00F22A9A" w:rsidRPr="00F22A9A" w:rsidRDefault="00F22A9A" w:rsidP="005F0DB0">
      <w:pPr>
        <w:pStyle w:val="ListParagraph"/>
        <w:numPr>
          <w:ilvl w:val="0"/>
          <w:numId w:val="1"/>
        </w:numPr>
        <w:ind w:right="89"/>
        <w:jc w:val="both"/>
        <w:rPr>
          <w:rFonts w:asciiTheme="minorHAnsi" w:hAnsiTheme="minorHAnsi" w:cstheme="minorHAnsi"/>
          <w:szCs w:val="24"/>
        </w:rPr>
      </w:pPr>
      <w:r w:rsidRPr="00F22A9A">
        <w:rPr>
          <w:rFonts w:asciiTheme="minorHAnsi" w:hAnsiTheme="minorHAnsi" w:cstheme="minorHAnsi"/>
          <w:snapToGrid w:val="0"/>
          <w:szCs w:val="24"/>
        </w:rPr>
        <w:t xml:space="preserve">Clubs are asked to consider the start time of their games in the winter months to allow courts to be suitable for play.  </w:t>
      </w:r>
    </w:p>
    <w:p w14:paraId="7D46387E" w14:textId="77777777" w:rsidR="00F22A9A" w:rsidRPr="00F22A9A" w:rsidRDefault="00F22A9A" w:rsidP="005F0DB0">
      <w:pPr>
        <w:ind w:right="89"/>
        <w:jc w:val="both"/>
        <w:rPr>
          <w:rFonts w:asciiTheme="minorHAnsi" w:hAnsiTheme="minorHAnsi" w:cstheme="minorHAnsi"/>
          <w:szCs w:val="24"/>
        </w:rPr>
      </w:pPr>
    </w:p>
    <w:p w14:paraId="0256B0E2" w14:textId="3083FCC9" w:rsidR="00F22A9A" w:rsidRDefault="00F22A9A" w:rsidP="005F0DB0">
      <w:pPr>
        <w:pStyle w:val="ListParagraph"/>
        <w:numPr>
          <w:ilvl w:val="0"/>
          <w:numId w:val="1"/>
        </w:numPr>
        <w:jc w:val="both"/>
        <w:rPr>
          <w:rFonts w:asciiTheme="minorHAnsi" w:hAnsiTheme="minorHAnsi" w:cstheme="minorHAnsi"/>
          <w:szCs w:val="24"/>
        </w:rPr>
      </w:pPr>
      <w:r w:rsidRPr="00F22A9A">
        <w:rPr>
          <w:rFonts w:asciiTheme="minorHAnsi" w:hAnsiTheme="minorHAnsi" w:cstheme="minorHAnsi"/>
          <w:szCs w:val="24"/>
        </w:rPr>
        <w:t xml:space="preserve">Any new players must be registered to </w:t>
      </w:r>
      <w:hyperlink r:id="rId9" w:history="1">
        <w:r w:rsidRPr="00F22A9A">
          <w:rPr>
            <w:rStyle w:val="Hyperlink"/>
            <w:rFonts w:asciiTheme="minorHAnsi" w:hAnsiTheme="minorHAnsi" w:cstheme="minorHAnsi"/>
            <w:szCs w:val="24"/>
          </w:rPr>
          <w:t>kdnlresults@gmail.com</w:t>
        </w:r>
      </w:hyperlink>
      <w:r w:rsidRPr="00F22A9A">
        <w:rPr>
          <w:rFonts w:asciiTheme="minorHAnsi" w:hAnsiTheme="minorHAnsi" w:cstheme="minorHAnsi"/>
          <w:szCs w:val="24"/>
        </w:rPr>
        <w:t xml:space="preserve"> before they can play.  This must then be confirmed in email.</w:t>
      </w:r>
    </w:p>
    <w:p w14:paraId="528568AF" w14:textId="77777777" w:rsidR="00F22A9A" w:rsidRPr="00F22A9A" w:rsidRDefault="00F22A9A" w:rsidP="005F0DB0">
      <w:pPr>
        <w:jc w:val="both"/>
        <w:rPr>
          <w:rFonts w:asciiTheme="minorHAnsi" w:hAnsiTheme="minorHAnsi" w:cstheme="minorHAnsi"/>
          <w:szCs w:val="24"/>
        </w:rPr>
      </w:pPr>
    </w:p>
    <w:p w14:paraId="77E4E8F8" w14:textId="5C92B8CA" w:rsidR="00F22A9A" w:rsidRDefault="00F22A9A" w:rsidP="005F0DB0">
      <w:pPr>
        <w:pStyle w:val="ListParagraph"/>
        <w:numPr>
          <w:ilvl w:val="0"/>
          <w:numId w:val="1"/>
        </w:numPr>
        <w:jc w:val="both"/>
        <w:rPr>
          <w:rFonts w:asciiTheme="minorHAnsi" w:hAnsiTheme="minorHAnsi" w:cstheme="minorHAnsi"/>
          <w:szCs w:val="24"/>
        </w:rPr>
      </w:pPr>
      <w:r w:rsidRPr="00B07919">
        <w:rPr>
          <w:rFonts w:asciiTheme="minorHAnsi" w:hAnsiTheme="minorHAnsi" w:cstheme="minorHAnsi"/>
          <w:szCs w:val="24"/>
        </w:rPr>
        <w:t>Divisions 1-</w:t>
      </w:r>
      <w:r w:rsidR="003D205C">
        <w:rPr>
          <w:rFonts w:asciiTheme="minorHAnsi" w:hAnsiTheme="minorHAnsi" w:cstheme="minorHAnsi"/>
          <w:szCs w:val="24"/>
        </w:rPr>
        <w:t>7</w:t>
      </w:r>
      <w:r w:rsidRPr="00B07919">
        <w:rPr>
          <w:rFonts w:asciiTheme="minorHAnsi" w:hAnsiTheme="minorHAnsi" w:cstheme="minorHAnsi"/>
          <w:szCs w:val="24"/>
        </w:rPr>
        <w:t xml:space="preserve"> must have a qualified, affiliated umpire.</w:t>
      </w:r>
    </w:p>
    <w:p w14:paraId="4464BD93" w14:textId="77777777" w:rsidR="001D6DBB" w:rsidRPr="001D6DBB" w:rsidRDefault="001D6DBB" w:rsidP="001D6DBB">
      <w:pPr>
        <w:pStyle w:val="ListParagraph"/>
        <w:rPr>
          <w:rFonts w:asciiTheme="minorHAnsi" w:hAnsiTheme="minorHAnsi" w:cstheme="minorHAnsi"/>
          <w:szCs w:val="24"/>
        </w:rPr>
      </w:pPr>
    </w:p>
    <w:p w14:paraId="2BDC7AEE" w14:textId="7E7C0564" w:rsidR="001D6DBB" w:rsidRDefault="00BF3B70"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If using an umpire who is not affiliated to your club then please get</w:t>
      </w:r>
      <w:r w:rsidR="00666C2F">
        <w:rPr>
          <w:rFonts w:asciiTheme="minorHAnsi" w:hAnsiTheme="minorHAnsi" w:cstheme="minorHAnsi"/>
          <w:szCs w:val="24"/>
        </w:rPr>
        <w:t xml:space="preserve"> confirmation, </w:t>
      </w:r>
      <w:r>
        <w:rPr>
          <w:rFonts w:asciiTheme="minorHAnsi" w:hAnsiTheme="minorHAnsi" w:cstheme="minorHAnsi"/>
          <w:szCs w:val="24"/>
        </w:rPr>
        <w:t>in writing from that umpire</w:t>
      </w:r>
      <w:r w:rsidR="00666C2F">
        <w:rPr>
          <w:rFonts w:asciiTheme="minorHAnsi" w:hAnsiTheme="minorHAnsi" w:cstheme="minorHAnsi"/>
          <w:szCs w:val="24"/>
        </w:rPr>
        <w:t>,</w:t>
      </w:r>
      <w:r>
        <w:rPr>
          <w:rFonts w:asciiTheme="minorHAnsi" w:hAnsiTheme="minorHAnsi" w:cstheme="minorHAnsi"/>
          <w:szCs w:val="24"/>
        </w:rPr>
        <w:t xml:space="preserve"> that they are </w:t>
      </w:r>
      <w:r w:rsidR="001F34C9">
        <w:rPr>
          <w:rFonts w:asciiTheme="minorHAnsi" w:hAnsiTheme="minorHAnsi" w:cstheme="minorHAnsi"/>
          <w:szCs w:val="24"/>
        </w:rPr>
        <w:t>EN affiliated for the 22/23 season and that they meet the qualification requirement according</w:t>
      </w:r>
      <w:r w:rsidR="007751AC">
        <w:rPr>
          <w:rFonts w:asciiTheme="minorHAnsi" w:hAnsiTheme="minorHAnsi" w:cstheme="minorHAnsi"/>
          <w:szCs w:val="24"/>
        </w:rPr>
        <w:t xml:space="preserve"> to the division you </w:t>
      </w:r>
      <w:r w:rsidR="00DE6090">
        <w:rPr>
          <w:rFonts w:asciiTheme="minorHAnsi" w:hAnsiTheme="minorHAnsi" w:cstheme="minorHAnsi"/>
          <w:szCs w:val="24"/>
        </w:rPr>
        <w:t xml:space="preserve">are playing in.  You only need to get this for the first time of using </w:t>
      </w:r>
      <w:r w:rsidR="00666C2F">
        <w:rPr>
          <w:rFonts w:asciiTheme="minorHAnsi" w:hAnsiTheme="minorHAnsi" w:cstheme="minorHAnsi"/>
          <w:szCs w:val="24"/>
        </w:rPr>
        <w:t xml:space="preserve">them.  </w:t>
      </w:r>
    </w:p>
    <w:p w14:paraId="030A969C" w14:textId="77777777" w:rsidR="00B07919" w:rsidRPr="00B07919" w:rsidRDefault="00B07919" w:rsidP="00B07919">
      <w:pPr>
        <w:jc w:val="both"/>
        <w:rPr>
          <w:rFonts w:asciiTheme="minorHAnsi" w:hAnsiTheme="minorHAnsi" w:cstheme="minorHAnsi"/>
          <w:szCs w:val="24"/>
        </w:rPr>
      </w:pPr>
    </w:p>
    <w:p w14:paraId="13E5F496" w14:textId="5A553BE3" w:rsidR="00F22A9A" w:rsidRDefault="005F0DB0"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ALL CLUBS MUST SIGN UP TO THE CODE OF CONDUCT AND COVID AGREEMENT, a link to which can be found on the website, before the first game of this season, </w:t>
      </w:r>
      <w:r w:rsidR="002E7104">
        <w:rPr>
          <w:rFonts w:asciiTheme="minorHAnsi" w:hAnsiTheme="minorHAnsi" w:cstheme="minorHAnsi"/>
          <w:szCs w:val="24"/>
        </w:rPr>
        <w:t>2022/2023</w:t>
      </w:r>
      <w:r>
        <w:rPr>
          <w:rFonts w:asciiTheme="minorHAnsi" w:hAnsiTheme="minorHAnsi" w:cstheme="minorHAnsi"/>
          <w:szCs w:val="24"/>
        </w:rPr>
        <w:t>.</w:t>
      </w:r>
    </w:p>
    <w:p w14:paraId="4E6DF805" w14:textId="77777777" w:rsidR="00BE30C5" w:rsidRPr="00BE30C5" w:rsidRDefault="00BE30C5" w:rsidP="00BE30C5">
      <w:pPr>
        <w:pStyle w:val="ListParagraph"/>
        <w:rPr>
          <w:rFonts w:asciiTheme="minorHAnsi" w:hAnsiTheme="minorHAnsi" w:cstheme="minorHAnsi"/>
          <w:szCs w:val="24"/>
        </w:rPr>
      </w:pPr>
    </w:p>
    <w:p w14:paraId="32CBC5BF" w14:textId="1B0A0323" w:rsidR="00BE30C5" w:rsidRPr="00F22A9A" w:rsidRDefault="00BE30C5"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KDNL Rules </w:t>
      </w:r>
      <w:r w:rsidR="002E7104">
        <w:rPr>
          <w:rFonts w:asciiTheme="minorHAnsi" w:hAnsiTheme="minorHAnsi" w:cstheme="minorHAnsi"/>
          <w:szCs w:val="24"/>
        </w:rPr>
        <w:t>2022/2023</w:t>
      </w:r>
      <w:r>
        <w:rPr>
          <w:rFonts w:asciiTheme="minorHAnsi" w:hAnsiTheme="minorHAnsi" w:cstheme="minorHAnsi"/>
          <w:szCs w:val="24"/>
        </w:rPr>
        <w:t xml:space="preserve"> shall be used for this season</w:t>
      </w:r>
      <w:r w:rsidR="002E7104">
        <w:rPr>
          <w:rFonts w:asciiTheme="minorHAnsi" w:hAnsiTheme="minorHAnsi" w:cstheme="minorHAnsi"/>
          <w:szCs w:val="24"/>
        </w:rPr>
        <w:t>.</w:t>
      </w:r>
    </w:p>
    <w:p w14:paraId="6050F50F" w14:textId="2AFC1C25" w:rsidR="00F22A9A" w:rsidRDefault="00F22A9A" w:rsidP="005F0DB0">
      <w:pPr>
        <w:pStyle w:val="ListParagraph"/>
        <w:jc w:val="both"/>
        <w:rPr>
          <w:rFonts w:asciiTheme="minorHAnsi" w:hAnsiTheme="minorHAnsi" w:cstheme="minorHAnsi"/>
          <w:bCs/>
          <w:szCs w:val="24"/>
        </w:rPr>
      </w:pPr>
    </w:p>
    <w:p w14:paraId="24D0824C" w14:textId="6E2362B1" w:rsidR="00F22A9A" w:rsidRDefault="00F22A9A" w:rsidP="005F0DB0">
      <w:pPr>
        <w:pStyle w:val="ListParagraph"/>
        <w:jc w:val="both"/>
        <w:rPr>
          <w:rFonts w:asciiTheme="minorHAnsi" w:hAnsiTheme="minorHAnsi" w:cstheme="minorHAnsi"/>
          <w:bCs/>
          <w:szCs w:val="24"/>
        </w:rPr>
      </w:pPr>
    </w:p>
    <w:p w14:paraId="5E8E0C45" w14:textId="2F2EE170" w:rsidR="00F22A9A" w:rsidRPr="00F22A9A" w:rsidRDefault="00F22A9A" w:rsidP="005F0DB0">
      <w:pPr>
        <w:jc w:val="both"/>
        <w:rPr>
          <w:rFonts w:asciiTheme="minorHAnsi" w:hAnsiTheme="minorHAnsi" w:cstheme="minorHAnsi"/>
          <w:bCs/>
          <w:szCs w:val="24"/>
        </w:rPr>
      </w:pPr>
      <w:r w:rsidRPr="00B60285">
        <w:rPr>
          <w:rFonts w:asciiTheme="minorHAnsi" w:hAnsiTheme="minorHAnsi" w:cstheme="minorHAnsi"/>
          <w:b/>
          <w:szCs w:val="24"/>
        </w:rPr>
        <w:t xml:space="preserve">Please advertise and encourage your club members to visit our website, </w:t>
      </w:r>
      <w:hyperlink r:id="rId10" w:history="1">
        <w:r w:rsidRPr="00B60285">
          <w:rPr>
            <w:rStyle w:val="Hyperlink"/>
            <w:rFonts w:asciiTheme="minorHAnsi" w:hAnsiTheme="minorHAnsi" w:cstheme="minorHAnsi"/>
            <w:b/>
            <w:szCs w:val="24"/>
          </w:rPr>
          <w:t>www.kdnl.co.uk</w:t>
        </w:r>
      </w:hyperlink>
      <w:r w:rsidRPr="00B60285">
        <w:rPr>
          <w:rFonts w:asciiTheme="minorHAnsi" w:hAnsiTheme="minorHAnsi" w:cstheme="minorHAnsi"/>
          <w:b/>
          <w:szCs w:val="24"/>
        </w:rPr>
        <w:t xml:space="preserve"> , for committee details, events, updated results and information</w:t>
      </w:r>
      <w:r>
        <w:rPr>
          <w:rFonts w:asciiTheme="minorHAnsi" w:hAnsiTheme="minorHAnsi" w:cstheme="minorHAnsi"/>
          <w:b/>
          <w:szCs w:val="24"/>
        </w:rPr>
        <w:t xml:space="preserve"> as well as our Facebook </w:t>
      </w:r>
      <w:r w:rsidRPr="00D374EB">
        <w:rPr>
          <w:rFonts w:asciiTheme="minorHAnsi" w:hAnsiTheme="minorHAnsi" w:cstheme="minorHAnsi"/>
          <w:b/>
          <w:szCs w:val="24"/>
        </w:rPr>
        <w:t xml:space="preserve">page </w:t>
      </w:r>
      <w:r w:rsidR="005F0DB0" w:rsidRPr="00D374EB">
        <w:rPr>
          <w:rFonts w:asciiTheme="minorHAnsi" w:hAnsiTheme="minorHAnsi" w:cstheme="minorHAnsi"/>
          <w:b/>
          <w:szCs w:val="24"/>
        </w:rPr>
        <w:t>https://www.facebook.com/groups/1052315028126143</w:t>
      </w:r>
    </w:p>
    <w:p w14:paraId="36B0658B" w14:textId="77777777" w:rsidR="00F22A9A" w:rsidRDefault="00F22A9A" w:rsidP="005F0DB0">
      <w:pPr>
        <w:pStyle w:val="NoSpacing"/>
        <w:jc w:val="both"/>
      </w:pPr>
    </w:p>
    <w:sectPr w:rsidR="00F22A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BBF2" w14:textId="77777777" w:rsidR="00CF5CE5" w:rsidRDefault="00CF5CE5" w:rsidP="005F0DB0">
      <w:r>
        <w:separator/>
      </w:r>
    </w:p>
  </w:endnote>
  <w:endnote w:type="continuationSeparator" w:id="0">
    <w:p w14:paraId="68A70B5B" w14:textId="77777777" w:rsidR="00CF5CE5" w:rsidRDefault="00CF5CE5" w:rsidP="005F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67181"/>
      <w:docPartObj>
        <w:docPartGallery w:val="Page Numbers (Bottom of Page)"/>
        <w:docPartUnique/>
      </w:docPartObj>
    </w:sdtPr>
    <w:sdtEndPr>
      <w:rPr>
        <w:noProof/>
      </w:rPr>
    </w:sdtEndPr>
    <w:sdtContent>
      <w:p w14:paraId="435F2E42" w14:textId="4E4AD4D0" w:rsidR="005F0DB0" w:rsidRDefault="005F0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55CE1" w14:textId="77777777" w:rsidR="005F0DB0" w:rsidRDefault="005F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1C8D" w14:textId="77777777" w:rsidR="00CF5CE5" w:rsidRDefault="00CF5CE5" w:rsidP="005F0DB0">
      <w:r>
        <w:separator/>
      </w:r>
    </w:p>
  </w:footnote>
  <w:footnote w:type="continuationSeparator" w:id="0">
    <w:p w14:paraId="7EF6FD08" w14:textId="77777777" w:rsidR="00CF5CE5" w:rsidRDefault="00CF5CE5" w:rsidP="005F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1F7E" w14:textId="3E23CBC6" w:rsidR="005F0DB0" w:rsidRPr="005F0DB0" w:rsidRDefault="005F0DB0" w:rsidP="005F0DB0">
    <w:pPr>
      <w:pStyle w:val="Header"/>
      <w:jc w:val="center"/>
      <w:rPr>
        <w:rFonts w:asciiTheme="minorHAnsi" w:hAnsiTheme="minorHAnsi" w:cstheme="minorHAnsi"/>
        <w:b/>
        <w:bCs/>
        <w:color w:val="2E74B5" w:themeColor="accent5" w:themeShade="BF"/>
      </w:rPr>
    </w:pPr>
    <w:r w:rsidRPr="005F0DB0">
      <w:rPr>
        <w:rFonts w:asciiTheme="minorHAnsi" w:hAnsiTheme="minorHAnsi" w:cstheme="minorHAnsi"/>
        <w:b/>
        <w:bCs/>
        <w:color w:val="2E74B5" w:themeColor="accent5" w:themeShade="BF"/>
      </w:rPr>
      <w:t>KINGSTON &amp; DISTRICT NETBALL LEAGUE 202</w:t>
    </w:r>
    <w:r w:rsidR="00393D0C">
      <w:rPr>
        <w:rFonts w:asciiTheme="minorHAnsi" w:hAnsiTheme="minorHAnsi" w:cstheme="minorHAnsi"/>
        <w:b/>
        <w:bCs/>
        <w:color w:val="2E74B5" w:themeColor="accent5" w:themeShade="BF"/>
      </w:rPr>
      <w:t>2/2023</w:t>
    </w:r>
  </w:p>
  <w:p w14:paraId="3E7D47C7" w14:textId="7A36928A" w:rsidR="005F0DB0" w:rsidRPr="005F0DB0" w:rsidRDefault="005F0DB0" w:rsidP="005F0DB0">
    <w:pPr>
      <w:pStyle w:val="Header"/>
      <w:jc w:val="center"/>
      <w:rPr>
        <w:rFonts w:asciiTheme="minorHAnsi" w:hAnsiTheme="minorHAnsi" w:cstheme="minorHAnsi"/>
        <w:b/>
        <w:bCs/>
        <w:color w:val="2E74B5" w:themeColor="accent5" w:themeShade="BF"/>
      </w:rPr>
    </w:pPr>
    <w:r w:rsidRPr="005F0DB0">
      <w:rPr>
        <w:rFonts w:asciiTheme="minorHAnsi" w:hAnsiTheme="minorHAnsi" w:cstheme="minorHAnsi"/>
        <w:b/>
        <w:bCs/>
        <w:color w:val="2E74B5" w:themeColor="accent5" w:themeShade="BF"/>
      </w:rPr>
      <w:t>www.KDNL.co.uk</w:t>
    </w:r>
  </w:p>
  <w:p w14:paraId="191687DE" w14:textId="77777777" w:rsidR="005F0DB0" w:rsidRPr="005F0DB0" w:rsidRDefault="005F0DB0">
    <w:pPr>
      <w:pStyle w:val="Header"/>
      <w:rPr>
        <w:rFonts w:asciiTheme="minorHAnsi" w:hAnsiTheme="minorHAnsi" w:cstheme="minorHAnsi"/>
      </w:rPr>
    </w:pPr>
  </w:p>
  <w:p w14:paraId="192F3DE2" w14:textId="77777777" w:rsidR="005F0DB0" w:rsidRDefault="005F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4EC3"/>
    <w:multiLevelType w:val="hybridMultilevel"/>
    <w:tmpl w:val="B84A917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40885961"/>
    <w:multiLevelType w:val="hybridMultilevel"/>
    <w:tmpl w:val="58622E8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72B30F89"/>
    <w:multiLevelType w:val="hybridMultilevel"/>
    <w:tmpl w:val="30A0C642"/>
    <w:lvl w:ilvl="0" w:tplc="7BC0F6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580799">
    <w:abstractNumId w:val="2"/>
  </w:num>
  <w:num w:numId="2" w16cid:durableId="917447582">
    <w:abstractNumId w:val="0"/>
  </w:num>
  <w:num w:numId="3" w16cid:durableId="101484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9A"/>
    <w:rsid w:val="0002382A"/>
    <w:rsid w:val="00031FF9"/>
    <w:rsid w:val="00035ADD"/>
    <w:rsid w:val="001466EF"/>
    <w:rsid w:val="001D6DBB"/>
    <w:rsid w:val="001F34C9"/>
    <w:rsid w:val="0020431B"/>
    <w:rsid w:val="002375DE"/>
    <w:rsid w:val="002E7104"/>
    <w:rsid w:val="00393D0C"/>
    <w:rsid w:val="003C1C1E"/>
    <w:rsid w:val="003D205C"/>
    <w:rsid w:val="00505F03"/>
    <w:rsid w:val="005F0DB0"/>
    <w:rsid w:val="00666C2F"/>
    <w:rsid w:val="007751AC"/>
    <w:rsid w:val="007E1415"/>
    <w:rsid w:val="00A20818"/>
    <w:rsid w:val="00A625FC"/>
    <w:rsid w:val="00B07919"/>
    <w:rsid w:val="00B463BD"/>
    <w:rsid w:val="00BE30C5"/>
    <w:rsid w:val="00BF3B70"/>
    <w:rsid w:val="00C62294"/>
    <w:rsid w:val="00CD129B"/>
    <w:rsid w:val="00CF5CE5"/>
    <w:rsid w:val="00D374EB"/>
    <w:rsid w:val="00D52997"/>
    <w:rsid w:val="00DE6090"/>
    <w:rsid w:val="00F2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F3FC7"/>
  <w15:chartTrackingRefBased/>
  <w15:docId w15:val="{E53398FB-99FF-469C-94F1-56D37CBA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A9A"/>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22A9A"/>
    <w:pPr>
      <w:ind w:left="720"/>
      <w:contextualSpacing/>
    </w:pPr>
  </w:style>
  <w:style w:type="character" w:styleId="Hyperlink">
    <w:name w:val="Hyperlink"/>
    <w:rsid w:val="00F22A9A"/>
    <w:rPr>
      <w:color w:val="0000FF"/>
      <w:u w:val="single"/>
    </w:rPr>
  </w:style>
  <w:style w:type="paragraph" w:styleId="Header">
    <w:name w:val="header"/>
    <w:basedOn w:val="Normal"/>
    <w:link w:val="HeaderChar"/>
    <w:uiPriority w:val="99"/>
    <w:unhideWhenUsed/>
    <w:rsid w:val="005F0DB0"/>
    <w:pPr>
      <w:tabs>
        <w:tab w:val="center" w:pos="4513"/>
        <w:tab w:val="right" w:pos="9026"/>
      </w:tabs>
    </w:pPr>
  </w:style>
  <w:style w:type="character" w:customStyle="1" w:styleId="HeaderChar">
    <w:name w:val="Header Char"/>
    <w:basedOn w:val="DefaultParagraphFont"/>
    <w:link w:val="Header"/>
    <w:uiPriority w:val="99"/>
    <w:rsid w:val="005F0D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0DB0"/>
    <w:pPr>
      <w:tabs>
        <w:tab w:val="center" w:pos="4513"/>
        <w:tab w:val="right" w:pos="9026"/>
      </w:tabs>
    </w:pPr>
  </w:style>
  <w:style w:type="character" w:customStyle="1" w:styleId="FooterChar">
    <w:name w:val="Footer Char"/>
    <w:basedOn w:val="DefaultParagraphFont"/>
    <w:link w:val="Footer"/>
    <w:uiPriority w:val="99"/>
    <w:rsid w:val="005F0D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nlresul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nlresult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dnl.co.uk" TargetMode="External"/><Relationship Id="rId4" Type="http://schemas.openxmlformats.org/officeDocument/2006/relationships/webSettings" Target="webSettings.xml"/><Relationship Id="rId9" Type="http://schemas.openxmlformats.org/officeDocument/2006/relationships/hyperlink" Target="mailto:kdnlresul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Best</dc:creator>
  <cp:keywords/>
  <dc:description/>
  <cp:lastModifiedBy>Angela Best</cp:lastModifiedBy>
  <cp:revision>15</cp:revision>
  <cp:lastPrinted>2022-07-22T14:26:00Z</cp:lastPrinted>
  <dcterms:created xsi:type="dcterms:W3CDTF">2022-07-22T14:27:00Z</dcterms:created>
  <dcterms:modified xsi:type="dcterms:W3CDTF">2022-07-28T08:43:00Z</dcterms:modified>
</cp:coreProperties>
</file>